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3BB0" w14:textId="77777777" w:rsidR="0029613D" w:rsidRDefault="0029613D" w:rsidP="0029613D">
      <w:r>
        <w:t>St Joseph Pastoral Council Meeting Minutes</w:t>
      </w:r>
    </w:p>
    <w:p w14:paraId="3CE695AC" w14:textId="77777777" w:rsidR="0029613D" w:rsidRDefault="0029613D" w:rsidP="0029613D"/>
    <w:p w14:paraId="7508ACF1" w14:textId="77777777" w:rsidR="0029613D" w:rsidRDefault="0029613D" w:rsidP="0029613D">
      <w:r>
        <w:t>September 11, 2025</w:t>
      </w:r>
    </w:p>
    <w:p w14:paraId="68DF8200" w14:textId="77777777" w:rsidR="0029613D" w:rsidRDefault="0029613D" w:rsidP="0029613D"/>
    <w:p w14:paraId="3E959AF1" w14:textId="77777777" w:rsidR="0029613D" w:rsidRDefault="0029613D" w:rsidP="0029613D">
      <w:r w:rsidRPr="0029613D">
        <w:rPr>
          <w:b/>
          <w:bCs/>
        </w:rPr>
        <w:t>Call to Order</w:t>
      </w:r>
      <w:r>
        <w:t xml:space="preserve"> – 6:00 Dick Weller.</w:t>
      </w:r>
    </w:p>
    <w:p w14:paraId="30BB62D0" w14:textId="583D3135" w:rsidR="0029613D" w:rsidRDefault="0029613D" w:rsidP="0029613D">
      <w:r>
        <w:t xml:space="preserve"> Members present: Fr Mike Williams, Dick Weller, Tom Wenzlick, Mary Jane</w:t>
      </w:r>
      <w:r>
        <w:t xml:space="preserve"> </w:t>
      </w:r>
      <w:r>
        <w:t>Boak, Dave Collins, Bob Puralewski, Karen Densmore, Bill Wentworth and Kathy George.</w:t>
      </w:r>
    </w:p>
    <w:p w14:paraId="1FCA87E0" w14:textId="3AEE6790" w:rsidR="0029613D" w:rsidRDefault="0029613D" w:rsidP="0029613D">
      <w:r w:rsidRPr="0029613D">
        <w:rPr>
          <w:b/>
          <w:bCs/>
        </w:rPr>
        <w:t>Opening Prayer</w:t>
      </w:r>
      <w:r>
        <w:t xml:space="preserve"> - Kathy George</w:t>
      </w:r>
    </w:p>
    <w:p w14:paraId="1215DE14" w14:textId="33871A51" w:rsidR="0029613D" w:rsidRDefault="0029613D" w:rsidP="0029613D">
      <w:r w:rsidRPr="0029613D">
        <w:rPr>
          <w:b/>
          <w:bCs/>
        </w:rPr>
        <w:t>Minutes of Prior Meeting</w:t>
      </w:r>
      <w:r>
        <w:t xml:space="preserve"> - Motion to approve without changes: Tom Wenzlick, Second: Dave Collins. Passed</w:t>
      </w:r>
      <w:r>
        <w:t xml:space="preserve"> </w:t>
      </w:r>
      <w:r>
        <w:t>unanimously.</w:t>
      </w:r>
    </w:p>
    <w:p w14:paraId="6BF570F1" w14:textId="77777777" w:rsidR="0029613D" w:rsidRDefault="0029613D" w:rsidP="0029613D">
      <w:r w:rsidRPr="0029613D">
        <w:rPr>
          <w:b/>
          <w:bCs/>
        </w:rPr>
        <w:t>Education Trust Fund</w:t>
      </w:r>
      <w:r>
        <w:t xml:space="preserve"> -Nothing to report at this time.</w:t>
      </w:r>
    </w:p>
    <w:p w14:paraId="41FAB8EC" w14:textId="77777777" w:rsidR="0029613D" w:rsidRDefault="0029613D" w:rsidP="0029613D">
      <w:r w:rsidRPr="0029613D">
        <w:rPr>
          <w:b/>
          <w:bCs/>
        </w:rPr>
        <w:t>Youth Program</w:t>
      </w:r>
      <w:r>
        <w:t xml:space="preserve"> –Fr Mike</w:t>
      </w:r>
    </w:p>
    <w:p w14:paraId="553278AD" w14:textId="0DBD13EC" w:rsidR="0029613D" w:rsidRDefault="0029613D" w:rsidP="0029613D">
      <w:r>
        <w:t xml:space="preserve">Of 300+ kids in the parish only 30 or less take part in HS youth program. Due to </w:t>
      </w:r>
      <w:r w:rsidR="00774126">
        <w:t>an expressed</w:t>
      </w:r>
      <w:r>
        <w:t xml:space="preserve"> interest, </w:t>
      </w:r>
      <w:r w:rsidR="00774126">
        <w:t>it was discussed to looking into</w:t>
      </w:r>
      <w:r>
        <w:t xml:space="preserve"> a program for M</w:t>
      </w:r>
      <w:r w:rsidR="00774126">
        <w:t xml:space="preserve">iddle </w:t>
      </w:r>
      <w:r>
        <w:t>S</w:t>
      </w:r>
      <w:r w:rsidR="00774126">
        <w:t xml:space="preserve">chool </w:t>
      </w:r>
      <w:r>
        <w:t xml:space="preserve">students </w:t>
      </w:r>
      <w:r w:rsidR="00774126">
        <w:t xml:space="preserve">which would include </w:t>
      </w:r>
      <w:r>
        <w:t>a classroom setting (to provide a better learning environment).</w:t>
      </w:r>
    </w:p>
    <w:p w14:paraId="6895C7D5" w14:textId="77777777" w:rsidR="0029613D" w:rsidRDefault="0029613D" w:rsidP="0029613D">
      <w:r>
        <w:t>Discussion of ideas related to boosting interest/participation in youth group activities, despite sports schedules.</w:t>
      </w:r>
    </w:p>
    <w:p w14:paraId="68215FE2" w14:textId="4F3CAAEA" w:rsidR="0029613D" w:rsidRDefault="0029613D" w:rsidP="0029613D">
      <w:r>
        <w:t xml:space="preserve"> HS</w:t>
      </w:r>
      <w:r>
        <w:t xml:space="preserve"> </w:t>
      </w:r>
      <w:r>
        <w:t>program should be a religious ed program with a possible social component.</w:t>
      </w:r>
    </w:p>
    <w:p w14:paraId="63685C0F" w14:textId="77777777" w:rsidR="0029613D" w:rsidRPr="0029613D" w:rsidRDefault="0029613D" w:rsidP="0029613D">
      <w:pPr>
        <w:rPr>
          <w:b/>
          <w:bCs/>
        </w:rPr>
      </w:pPr>
      <w:r w:rsidRPr="0029613D">
        <w:rPr>
          <w:b/>
          <w:bCs/>
        </w:rPr>
        <w:t>Evangelization/Welcoming Committee</w:t>
      </w:r>
    </w:p>
    <w:p w14:paraId="563DF230" w14:textId="3935AC41" w:rsidR="0029613D" w:rsidRDefault="0029613D" w:rsidP="0029613D">
      <w:r>
        <w:t>Dave Collins - Discuss how to increas</w:t>
      </w:r>
      <w:r>
        <w:t>e</w:t>
      </w:r>
      <w:r>
        <w:t xml:space="preserve"> vocations and get the youth involved in church. Started by addressing this</w:t>
      </w:r>
      <w:r>
        <w:t xml:space="preserve"> </w:t>
      </w:r>
      <w:r>
        <w:t>with kids in 5</w:t>
      </w:r>
      <w:r w:rsidRPr="0029613D">
        <w:rPr>
          <w:vertAlign w:val="superscript"/>
        </w:rPr>
        <w:t>th</w:t>
      </w:r>
      <w:r>
        <w:t>/6th grade getting involved in video project. Update on how this program is progressing, using their</w:t>
      </w:r>
      <w:r>
        <w:t xml:space="preserve"> </w:t>
      </w:r>
      <w:r>
        <w:t>vocations/gifts/talents. Discussion of how AI, smartphones, etc</w:t>
      </w:r>
      <w:r w:rsidR="00DA383D">
        <w:t>.</w:t>
      </w:r>
      <w:r>
        <w:t xml:space="preserve"> may affect their lives. Teaching them how to</w:t>
      </w:r>
      <w:r>
        <w:t xml:space="preserve"> </w:t>
      </w:r>
      <w:r>
        <w:t>navigate a life of faith through social media, etc.</w:t>
      </w:r>
    </w:p>
    <w:p w14:paraId="6A9C3E7B" w14:textId="402F4E00" w:rsidR="0029613D" w:rsidRDefault="0029613D" w:rsidP="0029613D">
      <w:r>
        <w:t>Parent</w:t>
      </w:r>
      <w:r>
        <w:t>al</w:t>
      </w:r>
      <w:r>
        <w:t xml:space="preserve"> support is needed in this next step. There will be After school “enrichment workshops” and all members of</w:t>
      </w:r>
      <w:r>
        <w:t xml:space="preserve"> t</w:t>
      </w:r>
      <w:r>
        <w:t xml:space="preserve">he council were encouraged to attend. Parents/volunteers must have </w:t>
      </w:r>
      <w:r>
        <w:t>Virtus</w:t>
      </w:r>
      <w:r>
        <w:t xml:space="preserve"> training to help in this capacity.</w:t>
      </w:r>
    </w:p>
    <w:p w14:paraId="1F7A005B" w14:textId="77777777" w:rsidR="0029613D" w:rsidRDefault="0029613D" w:rsidP="0029613D">
      <w:r>
        <w:t xml:space="preserve">Tom Wenzlick – Adult Faith Formation: programs are being planned </w:t>
      </w:r>
      <w:r>
        <w:t>f</w:t>
      </w:r>
      <w:r>
        <w:t>or personal spiritual growth. Event survey</w:t>
      </w:r>
      <w:r>
        <w:t xml:space="preserve"> </w:t>
      </w:r>
      <w:r>
        <w:t xml:space="preserve">results will be on display at the next “Donut Sunday”. Free popcorn/movie Unplanned at K of C Hall. </w:t>
      </w:r>
    </w:p>
    <w:p w14:paraId="2720A1D9" w14:textId="77777777" w:rsidR="0029613D" w:rsidRDefault="0029613D" w:rsidP="0029613D"/>
    <w:p w14:paraId="36B7F5C9" w14:textId="5624922B" w:rsidR="0029613D" w:rsidRDefault="0029613D" w:rsidP="0029613D">
      <w:r>
        <w:t>Possible</w:t>
      </w:r>
      <w:r>
        <w:t xml:space="preserve"> </w:t>
      </w:r>
      <w:r>
        <w:t>biblical cooking class” to be coming.</w:t>
      </w:r>
    </w:p>
    <w:p w14:paraId="4A5CF79C" w14:textId="77777777" w:rsidR="0029613D" w:rsidRPr="0029613D" w:rsidRDefault="0029613D" w:rsidP="0029613D">
      <w:pPr>
        <w:rPr>
          <w:b/>
          <w:bCs/>
        </w:rPr>
      </w:pPr>
      <w:r w:rsidRPr="0029613D">
        <w:rPr>
          <w:b/>
          <w:bCs/>
        </w:rPr>
        <w:t>Finance Committee</w:t>
      </w:r>
    </w:p>
    <w:p w14:paraId="4A9496E3" w14:textId="7FBE2907" w:rsidR="0029613D" w:rsidRDefault="0029613D" w:rsidP="0029613D">
      <w:r>
        <w:t>Susan Mahoney’s replacement left after just a few weeks. Steve Thelen from Fowler has taken over. No year-end</w:t>
      </w:r>
      <w:r>
        <w:t xml:space="preserve"> </w:t>
      </w:r>
      <w:r>
        <w:t>financials are available yet, as he’s st</w:t>
      </w:r>
      <w:r>
        <w:t>i</w:t>
      </w:r>
      <w:r>
        <w:t>ll catching up and learning. The Diocese, Susan and members of the finance</w:t>
      </w:r>
      <w:r>
        <w:t xml:space="preserve"> </w:t>
      </w:r>
      <w:r>
        <w:t>committee are all chipping in to get him adequately train</w:t>
      </w:r>
      <w:r>
        <w:t>ing</w:t>
      </w:r>
      <w:r>
        <w:t>.</w:t>
      </w:r>
    </w:p>
    <w:p w14:paraId="416D721C" w14:textId="77777777" w:rsidR="0029613D" w:rsidRDefault="0029613D" w:rsidP="0029613D">
      <w:r w:rsidRPr="0029613D">
        <w:rPr>
          <w:b/>
          <w:bCs/>
        </w:rPr>
        <w:t>Other Items to Address</w:t>
      </w:r>
      <w:r>
        <w:t xml:space="preserve"> – None</w:t>
      </w:r>
    </w:p>
    <w:p w14:paraId="1EBF6860" w14:textId="77777777" w:rsidR="0029613D" w:rsidRPr="0029613D" w:rsidRDefault="0029613D" w:rsidP="0029613D">
      <w:pPr>
        <w:rPr>
          <w:b/>
          <w:bCs/>
        </w:rPr>
      </w:pPr>
      <w:r w:rsidRPr="0029613D">
        <w:rPr>
          <w:b/>
          <w:bCs/>
        </w:rPr>
        <w:t>Pastor’s Report</w:t>
      </w:r>
    </w:p>
    <w:p w14:paraId="09762422" w14:textId="1001E4CB" w:rsidR="0029613D" w:rsidRDefault="0029613D" w:rsidP="0029613D">
      <w:r>
        <w:t xml:space="preserve">This week there will be cards available for </w:t>
      </w:r>
      <w:r>
        <w:t>parishioners</w:t>
      </w:r>
      <w:r>
        <w:t xml:space="preserve"> to fill out to request general prayers and especially for those</w:t>
      </w:r>
      <w:r>
        <w:t xml:space="preserve"> </w:t>
      </w:r>
      <w:r>
        <w:t>who have fallen away from the church. Fr explained the program and gave council members samples of the cards.</w:t>
      </w:r>
    </w:p>
    <w:p w14:paraId="1454DCC2" w14:textId="77777777" w:rsidR="0029613D" w:rsidRDefault="0029613D" w:rsidP="0029613D">
      <w:r>
        <w:t>They will be available in the back of church.</w:t>
      </w:r>
    </w:p>
    <w:p w14:paraId="146AD8BA" w14:textId="6CDD44CD" w:rsidR="0029613D" w:rsidRDefault="0029613D" w:rsidP="0029613D">
      <w:r>
        <w:t>Weekend of Nov 1-2 for All Saints/All Souls Fr will be introducing a new ministry for intentionally praying for the</w:t>
      </w:r>
      <w:r>
        <w:t xml:space="preserve"> </w:t>
      </w:r>
      <w:r>
        <w:t>souls in purgatory as a parish. Not a confraternity, but will have parish members who promise to pray daily for the</w:t>
      </w:r>
      <w:r>
        <w:t xml:space="preserve"> </w:t>
      </w:r>
      <w:r>
        <w:t xml:space="preserve">poor souls in purgatory and attend a special monthly </w:t>
      </w:r>
      <w:r w:rsidR="002A3860">
        <w:t>mass (</w:t>
      </w:r>
      <w:r>
        <w:t xml:space="preserve">second Thursday) </w:t>
      </w:r>
      <w:r>
        <w:t>for those intentions.</w:t>
      </w:r>
    </w:p>
    <w:p w14:paraId="6209050D" w14:textId="77777777" w:rsidR="0029613D" w:rsidRPr="0029613D" w:rsidRDefault="0029613D" w:rsidP="0029613D">
      <w:pPr>
        <w:rPr>
          <w:b/>
          <w:bCs/>
        </w:rPr>
      </w:pPr>
      <w:r w:rsidRPr="0029613D">
        <w:rPr>
          <w:b/>
          <w:bCs/>
        </w:rPr>
        <w:t>Other Comments/Thoughts</w:t>
      </w:r>
    </w:p>
    <w:p w14:paraId="0008FE0C" w14:textId="654F0BC0" w:rsidR="0029613D" w:rsidRDefault="0029613D" w:rsidP="0029613D">
      <w:r>
        <w:t>Questions and answers about purgatory and how it’s taught in the school.</w:t>
      </w:r>
    </w:p>
    <w:p w14:paraId="4264D9FA" w14:textId="2482A1E3" w:rsidR="0029613D" w:rsidRDefault="0029613D" w:rsidP="0029613D">
      <w:r>
        <w:t xml:space="preserve">Discussion about distribution of communion. </w:t>
      </w:r>
    </w:p>
    <w:p w14:paraId="707CD864" w14:textId="293BBFA0" w:rsidR="0029613D" w:rsidRDefault="0029613D" w:rsidP="0029613D">
      <w:r>
        <w:t>Discussion regarding the suggestion to stop doing pancake breakfast and go back to just coffee and donuts. The</w:t>
      </w:r>
      <w:r>
        <w:t xml:space="preserve"> </w:t>
      </w:r>
      <w:r>
        <w:t>Knights may alternate pancake breakfast and coffee/donuts every other month.</w:t>
      </w:r>
    </w:p>
    <w:p w14:paraId="0086718A" w14:textId="77777777" w:rsidR="0029613D" w:rsidRDefault="0029613D" w:rsidP="0029613D">
      <w:r>
        <w:t>Prayer for Vocations and Adjournment</w:t>
      </w:r>
    </w:p>
    <w:p w14:paraId="3FA0410B" w14:textId="71862398" w:rsidR="002E724A" w:rsidRDefault="0029613D" w:rsidP="0029613D">
      <w:r>
        <w:t>Next Meeting – Thursday, Nov 6th at 6:00 pm.</w:t>
      </w:r>
    </w:p>
    <w:sectPr w:rsidR="002E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D"/>
    <w:rsid w:val="00070CA7"/>
    <w:rsid w:val="0029613D"/>
    <w:rsid w:val="002A3860"/>
    <w:rsid w:val="002E724A"/>
    <w:rsid w:val="00474A00"/>
    <w:rsid w:val="00550912"/>
    <w:rsid w:val="00774126"/>
    <w:rsid w:val="00C25B55"/>
    <w:rsid w:val="00DA383D"/>
    <w:rsid w:val="00E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ABF2"/>
  <w15:chartTrackingRefBased/>
  <w15:docId w15:val="{466D5A29-DC6B-4A4A-8141-D83BD4C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Weller</dc:creator>
  <cp:keywords/>
  <dc:description/>
  <cp:lastModifiedBy>Richard Weller</cp:lastModifiedBy>
  <cp:revision>4</cp:revision>
  <dcterms:created xsi:type="dcterms:W3CDTF">2025-11-04T17:03:00Z</dcterms:created>
  <dcterms:modified xsi:type="dcterms:W3CDTF">2025-11-07T14:40:00Z</dcterms:modified>
</cp:coreProperties>
</file>